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0C" w:rsidRPr="00482C35" w:rsidRDefault="00B54974" w:rsidP="00B54974">
      <w:pPr>
        <w:jc w:val="right"/>
        <w:rPr>
          <w:sz w:val="24"/>
        </w:rPr>
      </w:pPr>
      <w:r w:rsidRPr="00482C35">
        <w:rPr>
          <w:noProof/>
          <w:sz w:val="24"/>
        </w:rPr>
        <mc:AlternateContent>
          <mc:Choice Requires="wps">
            <w:drawing>
              <wp:anchor distT="0" distB="0" distL="114300" distR="114300" simplePos="0" relativeHeight="251659264" behindDoc="0" locked="0" layoutInCell="1" allowOverlap="1" wp14:anchorId="2174478B" wp14:editId="04E959A5">
                <wp:simplePos x="0" y="0"/>
                <wp:positionH relativeFrom="column">
                  <wp:posOffset>-57150</wp:posOffset>
                </wp:positionH>
                <wp:positionV relativeFrom="paragraph">
                  <wp:posOffset>28575</wp:posOffset>
                </wp:positionV>
                <wp:extent cx="4657725" cy="7143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6577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4974" w:rsidRPr="00D239F3" w:rsidRDefault="00B54974" w:rsidP="00B54974">
                            <w:pPr>
                              <w:rPr>
                                <w:rFonts w:ascii="Gill Sans MT" w:hAnsi="Gill Sans MT"/>
                                <w:color w:val="006747"/>
                              </w:rPr>
                            </w:pPr>
                            <w:r w:rsidRPr="00D239F3">
                              <w:rPr>
                                <w:rFonts w:ascii="Gill Sans MT" w:hAnsi="Gill Sans MT"/>
                                <w:i/>
                                <w:color w:val="006747"/>
                              </w:rPr>
                              <w:t>Oregon Episcopal School prepares students for higher education and lifelong learning by inspiring intellectual, physical, social, emotional, artistic, and spiritual growth so that they may realize their power for good as citizens of local and world</w:t>
                            </w:r>
                            <w:r w:rsidRPr="00D239F3">
                              <w:rPr>
                                <w:rFonts w:ascii="Gill Sans MT" w:hAnsi="Gill Sans MT"/>
                                <w:color w:val="006747"/>
                              </w:rPr>
                              <w:t xml:space="preserve"> </w:t>
                            </w:r>
                            <w:r w:rsidRPr="00D239F3">
                              <w:rPr>
                                <w:rFonts w:ascii="Gill Sans MT" w:hAnsi="Gill Sans MT"/>
                                <w:i/>
                                <w:color w:val="006747"/>
                              </w:rPr>
                              <w:t>communities.</w:t>
                            </w:r>
                          </w:p>
                          <w:p w:rsidR="00B54974" w:rsidRDefault="00B5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2.25pt;width:366.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" fillcolor="white [3201]" stroked="f" strokeweight=".5pt">
                <v:textbox>
                  <w:txbxContent>
                    <w:p w:rsidR="00B54974" w:rsidRPr="00D239F3" w:rsidRDefault="00B54974" w:rsidP="00B54974">
                      <w:pPr>
                        <w:rPr>
                          <w:rFonts w:ascii="Gill Sans MT" w:hAnsi="Gill Sans MT"/>
                          <w:color w:val="006747"/>
                        </w:rPr>
                      </w:pPr>
                      <w:r w:rsidRPr="00D239F3">
                        <w:rPr>
                          <w:rFonts w:ascii="Gill Sans MT" w:hAnsi="Gill Sans MT"/>
                          <w:i/>
                          <w:color w:val="006747"/>
                        </w:rPr>
                        <w:t>Oregon Episcopal School prepares students for higher education and lifelong learning by inspiring intellectual, physical, social, emotional, artistic, and spiritual growth so that they may realize their power for good as citizens of local and world</w:t>
                      </w:r>
                      <w:r w:rsidRPr="00D239F3">
                        <w:rPr>
                          <w:rFonts w:ascii="Gill Sans MT" w:hAnsi="Gill Sans MT"/>
                          <w:color w:val="006747"/>
                        </w:rPr>
                        <w:t xml:space="preserve"> </w:t>
                      </w:r>
                      <w:r w:rsidRPr="00D239F3">
                        <w:rPr>
                          <w:rFonts w:ascii="Gill Sans MT" w:hAnsi="Gill Sans MT"/>
                          <w:i/>
                          <w:color w:val="006747"/>
                        </w:rPr>
                        <w:t>communities.</w:t>
                      </w:r>
                    </w:p>
                    <w:p w:rsidR="00B54974" w:rsidRDefault="00B54974"/>
                  </w:txbxContent>
                </v:textbox>
              </v:shape>
            </w:pict>
          </mc:Fallback>
        </mc:AlternateContent>
      </w:r>
      <w:r w:rsidRPr="00482C35">
        <w:rPr>
          <w:noProof/>
          <w:sz w:val="24"/>
        </w:rPr>
        <w:drawing>
          <wp:inline distT="0" distB="0" distL="0" distR="0" wp14:anchorId="0E8A57A6" wp14:editId="6C514482">
            <wp:extent cx="1066800" cy="6663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S plus schoolnam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169" cy="665935"/>
                    </a:xfrm>
                    <a:prstGeom prst="rect">
                      <a:avLst/>
                    </a:prstGeom>
                  </pic:spPr>
                </pic:pic>
              </a:graphicData>
            </a:graphic>
          </wp:inline>
        </w:drawing>
      </w:r>
      <w:r w:rsidR="006B030C" w:rsidRPr="00482C35">
        <w:rPr>
          <w:sz w:val="24"/>
        </w:rPr>
        <w:t xml:space="preserve"> </w:t>
      </w:r>
    </w:p>
    <w:p w:rsidR="00D3717F" w:rsidRPr="00482C35" w:rsidRDefault="00D3717F">
      <w:pPr>
        <w:rPr>
          <w:rFonts w:cstheme="minorHAnsi"/>
          <w:sz w:val="24"/>
        </w:rPr>
      </w:pPr>
    </w:p>
    <w:p w:rsidR="006B030C" w:rsidRPr="00482C35" w:rsidRDefault="006B030C" w:rsidP="006B030C">
      <w:pPr>
        <w:pStyle w:val="listheading"/>
        <w:rPr>
          <w:rFonts w:ascii="Gill Sans MT" w:hAnsi="Gill Sans MT" w:cstheme="minorHAnsi"/>
          <w:b w:val="0"/>
          <w:sz w:val="24"/>
          <w:szCs w:val="22"/>
        </w:rPr>
      </w:pPr>
      <w:r w:rsidRPr="00482C35">
        <w:rPr>
          <w:rFonts w:ascii="Gill Sans MT" w:hAnsi="Gill Sans MT" w:cstheme="minorHAnsi"/>
          <w:b w:val="0"/>
          <w:sz w:val="24"/>
          <w:szCs w:val="22"/>
        </w:rPr>
        <w:t xml:space="preserve">Among the woodlands, wetlands and wildlife of the hills of Southwest Portland </w:t>
      </w:r>
      <w:proofErr w:type="gramStart"/>
      <w:r w:rsidRPr="00482C35">
        <w:rPr>
          <w:rFonts w:ascii="Gill Sans MT" w:hAnsi="Gill Sans MT" w:cstheme="minorHAnsi"/>
          <w:b w:val="0"/>
          <w:sz w:val="24"/>
          <w:szCs w:val="22"/>
        </w:rPr>
        <w:t>lies</w:t>
      </w:r>
      <w:proofErr w:type="gramEnd"/>
      <w:r w:rsidRPr="00482C35">
        <w:rPr>
          <w:rFonts w:ascii="Gill Sans MT" w:hAnsi="Gill Sans MT" w:cstheme="minorHAnsi"/>
          <w:b w:val="0"/>
          <w:sz w:val="24"/>
          <w:szCs w:val="22"/>
        </w:rPr>
        <w:t xml:space="preserve"> the unique educational experience that is Oregon Episcopal School. The school occupies a 59 acre campus where 840 students in Pre-K through 12</w:t>
      </w:r>
      <w:r w:rsidRPr="00482C35">
        <w:rPr>
          <w:rFonts w:ascii="Gill Sans MT" w:hAnsi="Gill Sans MT" w:cstheme="minorHAnsi"/>
          <w:b w:val="0"/>
          <w:sz w:val="24"/>
          <w:szCs w:val="22"/>
          <w:vertAlign w:val="superscript"/>
        </w:rPr>
        <w:t>th</w:t>
      </w:r>
      <w:r w:rsidRPr="00482C35">
        <w:rPr>
          <w:rFonts w:ascii="Gill Sans MT" w:hAnsi="Gill Sans MT" w:cstheme="minorHAnsi"/>
          <w:b w:val="0"/>
          <w:sz w:val="24"/>
          <w:szCs w:val="22"/>
        </w:rPr>
        <w:t xml:space="preserve"> Grade share an excellent faculty, a college preparatory curriculum, and a strong sense of community.</w:t>
      </w:r>
    </w:p>
    <w:p w:rsidR="005430AE" w:rsidRPr="00B54974" w:rsidRDefault="005430AE" w:rsidP="006B030C">
      <w:pPr>
        <w:pStyle w:val="listheading"/>
        <w:rPr>
          <w:rFonts w:ascii="Gill Sans MT" w:hAnsi="Gill Sans MT" w:cstheme="minorHAnsi"/>
          <w:b w:val="0"/>
          <w:sz w:val="22"/>
          <w:szCs w:val="22"/>
        </w:rPr>
      </w:pPr>
    </w:p>
    <w:p w:rsidR="00482C35" w:rsidRDefault="005430AE" w:rsidP="00482C35">
      <w:pPr>
        <w:spacing w:after="240"/>
        <w:rPr>
          <w:rFonts w:ascii="Tahoma" w:eastAsia="Times New Roman" w:hAnsi="Tahoma" w:cs="Tahoma"/>
          <w:color w:val="008000"/>
          <w:sz w:val="20"/>
          <w:szCs w:val="20"/>
        </w:rPr>
      </w:pPr>
      <w:r w:rsidRPr="00482C35">
        <w:rPr>
          <w:rFonts w:ascii="Gill Sans MT" w:hAnsi="Gill Sans MT" w:cstheme="minorHAnsi"/>
        </w:rPr>
        <w:t>JOB SUMMARY:</w:t>
      </w:r>
      <w:r w:rsidR="00482C35" w:rsidRPr="00482C35">
        <w:rPr>
          <w:rFonts w:ascii="Gill Sans MT" w:hAnsi="Gill Sans MT" w:cstheme="minorHAnsi"/>
        </w:rPr>
        <w:t xml:space="preserve"> </w:t>
      </w:r>
      <w:bookmarkStart w:id="0" w:name="_GoBack"/>
      <w:r w:rsidR="00482C35" w:rsidRPr="00482C35">
        <w:rPr>
          <w:rFonts w:ascii="Arial" w:eastAsia="Times New Roman" w:hAnsi="Arial" w:cs="Arial"/>
          <w:color w:val="000000"/>
          <w:sz w:val="23"/>
          <w:szCs w:val="23"/>
        </w:rPr>
        <w:t xml:space="preserve">The Oregon Episcopal School Department of World Languages is seeking an experienced Spanish teacher for a temporary full-time position, teaching upper level Spanish courses, in the </w:t>
      </w:r>
      <w:proofErr w:type="gramStart"/>
      <w:r w:rsidR="00482C35" w:rsidRPr="00482C35">
        <w:rPr>
          <w:rFonts w:ascii="Arial" w:eastAsia="Times New Roman" w:hAnsi="Arial" w:cs="Arial"/>
          <w:color w:val="000000"/>
          <w:sz w:val="23"/>
          <w:szCs w:val="23"/>
        </w:rPr>
        <w:t>Spring</w:t>
      </w:r>
      <w:proofErr w:type="gramEnd"/>
      <w:r w:rsidR="00482C35" w:rsidRPr="00482C35">
        <w:rPr>
          <w:rFonts w:ascii="Arial" w:eastAsia="Times New Roman" w:hAnsi="Arial" w:cs="Arial"/>
          <w:color w:val="000000"/>
          <w:sz w:val="23"/>
          <w:szCs w:val="23"/>
        </w:rPr>
        <w:t xml:space="preserve"> of 2014. </w:t>
      </w:r>
    </w:p>
    <w:bookmarkEnd w:id="0"/>
    <w:p w:rsidR="005430AE" w:rsidRPr="00B54974" w:rsidRDefault="005430AE" w:rsidP="006B030C">
      <w:pPr>
        <w:pStyle w:val="listheading"/>
        <w:rPr>
          <w:rFonts w:ascii="Gill Sans MT" w:hAnsi="Gill Sans MT" w:cstheme="minorHAnsi"/>
          <w:sz w:val="22"/>
          <w:szCs w:val="22"/>
        </w:rPr>
      </w:pPr>
    </w:p>
    <w:p w:rsidR="009A2C3C" w:rsidRPr="00482C35" w:rsidRDefault="005430AE" w:rsidP="006B030C">
      <w:pPr>
        <w:rPr>
          <w:rFonts w:ascii="Verdana" w:hAnsi="Verdana" w:cstheme="minorHAnsi"/>
          <w:b/>
        </w:rPr>
      </w:pPr>
      <w:r w:rsidRPr="00482C35">
        <w:rPr>
          <w:rFonts w:ascii="Verdana" w:hAnsi="Verdana" w:cstheme="minorHAnsi"/>
          <w:b/>
        </w:rPr>
        <w:t>JOB TITLE:</w:t>
      </w:r>
      <w:r w:rsidR="00482C35" w:rsidRPr="00482C35">
        <w:rPr>
          <w:rFonts w:ascii="Verdana" w:hAnsi="Verdana" w:cstheme="minorHAnsi"/>
          <w:b/>
        </w:rPr>
        <w:t xml:space="preserve"> Spanish Teacher</w:t>
      </w:r>
    </w:p>
    <w:p w:rsidR="005430AE" w:rsidRPr="00482C35" w:rsidRDefault="005430AE" w:rsidP="006B030C">
      <w:pPr>
        <w:rPr>
          <w:rFonts w:ascii="Verdana" w:hAnsi="Verdana" w:cstheme="minorHAnsi"/>
          <w:b/>
        </w:rPr>
      </w:pPr>
      <w:r w:rsidRPr="00482C35">
        <w:rPr>
          <w:rFonts w:ascii="Verdana" w:hAnsi="Verdana" w:cstheme="minorHAnsi"/>
          <w:b/>
        </w:rPr>
        <w:t>FLSA:</w:t>
      </w:r>
      <w:r w:rsidR="00482C35" w:rsidRPr="00482C35">
        <w:rPr>
          <w:rFonts w:ascii="Verdana" w:hAnsi="Verdana" w:cstheme="minorHAnsi"/>
          <w:b/>
        </w:rPr>
        <w:t xml:space="preserve"> Exempt</w:t>
      </w:r>
    </w:p>
    <w:p w:rsidR="005430AE" w:rsidRPr="00482C35" w:rsidRDefault="005430AE" w:rsidP="006B030C">
      <w:pPr>
        <w:rPr>
          <w:rFonts w:ascii="Verdana" w:hAnsi="Verdana" w:cstheme="minorHAnsi"/>
          <w:b/>
        </w:rPr>
      </w:pPr>
      <w:r w:rsidRPr="00482C35">
        <w:rPr>
          <w:rFonts w:ascii="Verdana" w:hAnsi="Verdana" w:cstheme="minorHAnsi"/>
          <w:b/>
        </w:rPr>
        <w:t>EEOC:</w:t>
      </w:r>
      <w:r w:rsidR="00482C35" w:rsidRPr="00482C35">
        <w:rPr>
          <w:rFonts w:ascii="Verdana" w:hAnsi="Verdana" w:cstheme="minorHAnsi"/>
          <w:b/>
        </w:rPr>
        <w:t xml:space="preserve"> Professional</w:t>
      </w:r>
    </w:p>
    <w:p w:rsidR="005430AE" w:rsidRPr="00482C35" w:rsidRDefault="005430AE" w:rsidP="006B030C">
      <w:pPr>
        <w:rPr>
          <w:rFonts w:ascii="Verdana" w:hAnsi="Verdana" w:cstheme="minorHAnsi"/>
          <w:b/>
        </w:rPr>
      </w:pPr>
      <w:r w:rsidRPr="00482C35">
        <w:rPr>
          <w:rFonts w:ascii="Verdana" w:hAnsi="Verdana" w:cstheme="minorHAnsi"/>
          <w:b/>
        </w:rPr>
        <w:t>DEPT.:</w:t>
      </w:r>
      <w:r w:rsidR="00482C35" w:rsidRPr="00482C35">
        <w:rPr>
          <w:rFonts w:ascii="Verdana" w:hAnsi="Verdana" w:cstheme="minorHAnsi"/>
          <w:b/>
        </w:rPr>
        <w:t xml:space="preserve"> Languages</w:t>
      </w:r>
    </w:p>
    <w:p w:rsidR="005430AE" w:rsidRPr="00482C35" w:rsidRDefault="005430AE" w:rsidP="006B030C">
      <w:pPr>
        <w:rPr>
          <w:rFonts w:ascii="Verdana" w:hAnsi="Verdana" w:cstheme="minorHAnsi"/>
          <w:b/>
        </w:rPr>
      </w:pPr>
      <w:r w:rsidRPr="00482C35">
        <w:rPr>
          <w:rFonts w:ascii="Verdana" w:hAnsi="Verdana" w:cstheme="minorHAnsi"/>
          <w:b/>
        </w:rPr>
        <w:t>REPORTS TO:</w:t>
      </w:r>
      <w:r w:rsidR="00482C35" w:rsidRPr="00482C35">
        <w:rPr>
          <w:rFonts w:ascii="Verdana" w:hAnsi="Verdana" w:cstheme="minorHAnsi"/>
          <w:b/>
        </w:rPr>
        <w:t xml:space="preserve"> World Languages Chair</w:t>
      </w:r>
    </w:p>
    <w:p w:rsidR="005430AE" w:rsidRPr="00482C35" w:rsidRDefault="005430AE" w:rsidP="006B030C">
      <w:pPr>
        <w:rPr>
          <w:rFonts w:ascii="Verdana" w:hAnsi="Verdana" w:cstheme="minorHAnsi"/>
          <w:b/>
        </w:rPr>
      </w:pPr>
      <w:r w:rsidRPr="00482C35">
        <w:rPr>
          <w:rFonts w:ascii="Verdana" w:hAnsi="Verdana" w:cstheme="minorHAnsi"/>
          <w:b/>
        </w:rPr>
        <w:t>DATE ISSUED:</w:t>
      </w:r>
    </w:p>
    <w:p w:rsidR="005430AE" w:rsidRPr="00482C35" w:rsidRDefault="005430AE" w:rsidP="006B030C">
      <w:pPr>
        <w:rPr>
          <w:rFonts w:ascii="Verdana" w:hAnsi="Verdana" w:cstheme="minorHAnsi"/>
        </w:rPr>
      </w:pPr>
    </w:p>
    <w:p w:rsidR="006B030C" w:rsidRPr="00482C35" w:rsidRDefault="005430AE" w:rsidP="0002722E">
      <w:pPr>
        <w:pStyle w:val="listheading"/>
        <w:spacing w:after="0"/>
        <w:rPr>
          <w:rFonts w:ascii="Verdana" w:hAnsi="Verdana" w:cstheme="minorHAnsi"/>
          <w:sz w:val="22"/>
          <w:szCs w:val="22"/>
        </w:rPr>
      </w:pPr>
      <w:r w:rsidRPr="00482C35">
        <w:rPr>
          <w:rFonts w:ascii="Verdana" w:hAnsi="Verdana" w:cstheme="minorHAnsi"/>
          <w:sz w:val="22"/>
          <w:szCs w:val="22"/>
        </w:rPr>
        <w:t>ACCOUNTABILITIES:</w:t>
      </w:r>
    </w:p>
    <w:p w:rsidR="0002722E" w:rsidRPr="00482C35" w:rsidRDefault="00482C35" w:rsidP="005430AE">
      <w:pPr>
        <w:pStyle w:val="listheading"/>
        <w:numPr>
          <w:ilvl w:val="0"/>
          <w:numId w:val="4"/>
        </w:numPr>
        <w:spacing w:after="0"/>
        <w:rPr>
          <w:rFonts w:ascii="Verdana" w:hAnsi="Verdana" w:cstheme="minorHAnsi"/>
          <w:b w:val="0"/>
          <w:sz w:val="22"/>
          <w:szCs w:val="22"/>
        </w:rPr>
      </w:pPr>
      <w:r>
        <w:rPr>
          <w:rFonts w:ascii="Verdana" w:hAnsi="Verdana" w:cstheme="minorHAnsi"/>
          <w:b w:val="0"/>
          <w:sz w:val="22"/>
          <w:szCs w:val="22"/>
        </w:rPr>
        <w:t>Teaching Spanish in Upper School setting.</w:t>
      </w:r>
    </w:p>
    <w:p w:rsidR="0002722E" w:rsidRPr="00482C35" w:rsidRDefault="0002722E" w:rsidP="00F655AA">
      <w:pPr>
        <w:pStyle w:val="listheading"/>
        <w:spacing w:after="0"/>
        <w:ind w:left="720"/>
        <w:rPr>
          <w:rFonts w:ascii="Verdana" w:hAnsi="Verdana" w:cstheme="minorHAnsi"/>
          <w:b w:val="0"/>
          <w:sz w:val="22"/>
          <w:szCs w:val="22"/>
        </w:rPr>
      </w:pPr>
    </w:p>
    <w:p w:rsidR="0002722E" w:rsidRPr="00482C35" w:rsidRDefault="0002722E" w:rsidP="006B030C">
      <w:pPr>
        <w:pStyle w:val="listheading"/>
        <w:rPr>
          <w:rFonts w:ascii="Verdana" w:hAnsi="Verdana" w:cstheme="minorHAnsi"/>
          <w:sz w:val="22"/>
          <w:szCs w:val="22"/>
        </w:rPr>
      </w:pPr>
    </w:p>
    <w:p w:rsidR="006B030C" w:rsidRPr="00482C35" w:rsidRDefault="005430AE" w:rsidP="008D6C58">
      <w:pPr>
        <w:pStyle w:val="listheading"/>
        <w:spacing w:after="0"/>
        <w:rPr>
          <w:rFonts w:ascii="Verdana" w:hAnsi="Verdana" w:cstheme="minorHAnsi"/>
          <w:sz w:val="22"/>
          <w:szCs w:val="22"/>
        </w:rPr>
      </w:pPr>
      <w:r w:rsidRPr="00482C35">
        <w:rPr>
          <w:rFonts w:ascii="Verdana" w:hAnsi="Verdana" w:cstheme="minorHAnsi"/>
          <w:sz w:val="22"/>
          <w:szCs w:val="22"/>
        </w:rPr>
        <w:t>ESSENTIAL QUALIFICATIONS:</w:t>
      </w:r>
    </w:p>
    <w:p w:rsidR="006B030C" w:rsidRPr="00482C35" w:rsidRDefault="00482C35" w:rsidP="008D6C58">
      <w:pPr>
        <w:pStyle w:val="Listbulletindented"/>
        <w:numPr>
          <w:ilvl w:val="0"/>
          <w:numId w:val="3"/>
        </w:numPr>
        <w:rPr>
          <w:rFonts w:ascii="Verdana" w:hAnsi="Verdana" w:cstheme="minorHAnsi"/>
          <w:sz w:val="22"/>
          <w:szCs w:val="22"/>
        </w:rPr>
      </w:pPr>
      <w:r w:rsidRPr="00482C35">
        <w:rPr>
          <w:rFonts w:ascii="Verdana" w:hAnsi="Verdana" w:cstheme="minorHAnsi"/>
          <w:sz w:val="22"/>
          <w:szCs w:val="22"/>
        </w:rPr>
        <w:t>Bachelor’s degree in Spanish</w:t>
      </w:r>
    </w:p>
    <w:p w:rsidR="00482C35" w:rsidRPr="00482C35" w:rsidRDefault="00482C35" w:rsidP="008D6C58">
      <w:pPr>
        <w:pStyle w:val="Listbulletindented"/>
        <w:numPr>
          <w:ilvl w:val="0"/>
          <w:numId w:val="3"/>
        </w:numPr>
        <w:rPr>
          <w:rFonts w:ascii="Verdana" w:hAnsi="Verdana" w:cstheme="minorHAnsi"/>
          <w:sz w:val="22"/>
          <w:szCs w:val="22"/>
        </w:rPr>
      </w:pPr>
      <w:r w:rsidRPr="00482C35">
        <w:rPr>
          <w:rFonts w:ascii="Verdana" w:hAnsi="Verdana" w:cstheme="minorHAnsi"/>
          <w:sz w:val="22"/>
          <w:szCs w:val="22"/>
        </w:rPr>
        <w:t>Native or native-like fluency in Spanish</w:t>
      </w:r>
    </w:p>
    <w:p w:rsidR="006B030C" w:rsidRPr="00482C35" w:rsidRDefault="006B030C" w:rsidP="00F655AA">
      <w:pPr>
        <w:pStyle w:val="Listbulletindented"/>
        <w:tabs>
          <w:tab w:val="clear" w:pos="720"/>
        </w:tabs>
        <w:ind w:firstLine="0"/>
        <w:rPr>
          <w:rFonts w:ascii="Verdana" w:hAnsi="Verdana" w:cstheme="minorHAnsi"/>
          <w:sz w:val="22"/>
          <w:szCs w:val="22"/>
        </w:rPr>
      </w:pPr>
    </w:p>
    <w:p w:rsidR="0002722E" w:rsidRPr="00482C35" w:rsidRDefault="0002722E" w:rsidP="0002722E">
      <w:pPr>
        <w:pStyle w:val="listheading"/>
        <w:spacing w:after="0"/>
        <w:rPr>
          <w:rFonts w:ascii="Verdana" w:hAnsi="Verdana" w:cstheme="minorHAnsi"/>
          <w:sz w:val="22"/>
          <w:szCs w:val="22"/>
        </w:rPr>
      </w:pPr>
    </w:p>
    <w:p w:rsidR="00D20162" w:rsidRPr="00482C35" w:rsidRDefault="005430AE">
      <w:pPr>
        <w:rPr>
          <w:rFonts w:ascii="Verdana" w:hAnsi="Verdana"/>
          <w:b/>
        </w:rPr>
      </w:pPr>
      <w:r w:rsidRPr="00482C35">
        <w:rPr>
          <w:rFonts w:ascii="Verdana" w:hAnsi="Verdana"/>
          <w:b/>
        </w:rPr>
        <w:t>DESIRABLE QUALIFICATIONS</w:t>
      </w:r>
    </w:p>
    <w:p w:rsidR="005430AE" w:rsidRPr="00482C35" w:rsidRDefault="00482C35" w:rsidP="005430AE">
      <w:pPr>
        <w:pStyle w:val="Listbulletindented"/>
        <w:numPr>
          <w:ilvl w:val="0"/>
          <w:numId w:val="3"/>
        </w:numPr>
        <w:rPr>
          <w:rFonts w:ascii="Verdana" w:hAnsi="Verdana" w:cstheme="minorHAnsi"/>
          <w:sz w:val="22"/>
          <w:szCs w:val="22"/>
        </w:rPr>
      </w:pPr>
      <w:r w:rsidRPr="00482C35">
        <w:rPr>
          <w:rFonts w:ascii="Verdana" w:hAnsi="Verdana" w:cstheme="minorHAnsi"/>
          <w:sz w:val="22"/>
          <w:szCs w:val="22"/>
        </w:rPr>
        <w:t>Master’s Degree in Spanish or Education</w:t>
      </w:r>
    </w:p>
    <w:p w:rsidR="00482C35" w:rsidRPr="00482C35" w:rsidRDefault="00482C35" w:rsidP="005430AE">
      <w:pPr>
        <w:pStyle w:val="Listbulletindented"/>
        <w:numPr>
          <w:ilvl w:val="0"/>
          <w:numId w:val="3"/>
        </w:numPr>
        <w:rPr>
          <w:rFonts w:ascii="Verdana" w:hAnsi="Verdana" w:cstheme="minorHAnsi"/>
          <w:sz w:val="22"/>
          <w:szCs w:val="22"/>
        </w:rPr>
      </w:pPr>
      <w:r w:rsidRPr="00482C35">
        <w:rPr>
          <w:rFonts w:ascii="Verdana" w:hAnsi="Verdana" w:cstheme="minorHAnsi"/>
          <w:sz w:val="22"/>
          <w:szCs w:val="22"/>
        </w:rPr>
        <w:t>Teaching in a independent school setting</w:t>
      </w:r>
    </w:p>
    <w:p w:rsidR="00482C35" w:rsidRPr="00482C35" w:rsidRDefault="00482C35" w:rsidP="00482C35">
      <w:pPr>
        <w:pStyle w:val="ListParagraph"/>
        <w:numPr>
          <w:ilvl w:val="0"/>
          <w:numId w:val="3"/>
        </w:numPr>
        <w:spacing w:after="240"/>
        <w:rPr>
          <w:rFonts w:ascii="Verdana" w:eastAsia="Times New Roman" w:hAnsi="Verdana" w:cs="Tahoma"/>
          <w:color w:val="008000"/>
          <w:sz w:val="20"/>
          <w:szCs w:val="20"/>
        </w:rPr>
      </w:pPr>
      <w:r w:rsidRPr="00482C35">
        <w:rPr>
          <w:rFonts w:ascii="Verdana" w:eastAsia="Times New Roman" w:hAnsi="Verdana" w:cs="Arial"/>
          <w:color w:val="000000"/>
          <w:sz w:val="23"/>
          <w:szCs w:val="23"/>
        </w:rPr>
        <w:t>Candidates should demonstrate a teaching philosophy and approach consistent with the Mission and Vision of OES.</w:t>
      </w:r>
    </w:p>
    <w:p w:rsidR="00482C35" w:rsidRPr="00482C35" w:rsidRDefault="00482C35" w:rsidP="00482C35">
      <w:pPr>
        <w:pStyle w:val="Listbulletindented"/>
        <w:tabs>
          <w:tab w:val="clear" w:pos="720"/>
        </w:tabs>
        <w:ind w:firstLine="0"/>
        <w:rPr>
          <w:rFonts w:ascii="Verdana" w:hAnsi="Verdana" w:cstheme="minorHAnsi"/>
          <w:sz w:val="22"/>
          <w:szCs w:val="22"/>
        </w:rPr>
      </w:pPr>
    </w:p>
    <w:p w:rsidR="005430AE" w:rsidRPr="00482C35" w:rsidRDefault="005430AE">
      <w:pPr>
        <w:rPr>
          <w:rFonts w:ascii="Verdana" w:hAnsi="Verdana"/>
        </w:rPr>
      </w:pPr>
      <w:r w:rsidRPr="00482C35">
        <w:rPr>
          <w:rFonts w:ascii="Verdana" w:hAnsi="Verdana"/>
        </w:rPr>
        <w:t>Management reserves the right to change or add to this job description at any time.</w:t>
      </w:r>
    </w:p>
    <w:p w:rsidR="00482C35" w:rsidRDefault="00482C35">
      <w:pPr>
        <w:rPr>
          <w:rFonts w:ascii="Gill Sans MT" w:hAnsi="Gill Sans MT"/>
        </w:rPr>
      </w:pPr>
    </w:p>
    <w:p w:rsidR="00482C35" w:rsidRDefault="00482C35" w:rsidP="00482C35">
      <w:pPr>
        <w:spacing w:after="240"/>
        <w:rPr>
          <w:rFonts w:ascii="Tahoma" w:eastAsia="Times New Roman" w:hAnsi="Tahoma" w:cs="Tahoma"/>
          <w:color w:val="008000"/>
          <w:sz w:val="20"/>
          <w:szCs w:val="20"/>
        </w:rPr>
      </w:pPr>
    </w:p>
    <w:p w:rsidR="00482C35" w:rsidRPr="00482C35" w:rsidRDefault="00482C35" w:rsidP="00482C35">
      <w:pPr>
        <w:pStyle w:val="NormalWeb"/>
        <w:rPr>
          <w:b/>
        </w:rPr>
      </w:pPr>
      <w:r w:rsidRPr="00482C35">
        <w:rPr>
          <w:rFonts w:ascii="Tahoma" w:hAnsi="Tahoma" w:cs="Tahoma"/>
          <w:b/>
          <w:sz w:val="20"/>
          <w:szCs w:val="20"/>
        </w:rPr>
        <w:t xml:space="preserve"> Please send resume and cover letter to: </w:t>
      </w:r>
      <w:hyperlink r:id="rId7" w:history="1">
        <w:r w:rsidRPr="00482C35">
          <w:rPr>
            <w:rStyle w:val="Hyperlink"/>
            <w:rFonts w:ascii="Tahoma" w:hAnsi="Tahoma" w:cs="Tahoma"/>
            <w:b/>
            <w:color w:val="auto"/>
            <w:sz w:val="20"/>
            <w:szCs w:val="20"/>
          </w:rPr>
          <w:t>mccraryk@oes.edu</w:t>
        </w:r>
      </w:hyperlink>
      <w:r w:rsidRPr="00482C35">
        <w:rPr>
          <w:rFonts w:ascii="Tahoma" w:hAnsi="Tahoma" w:cs="Tahoma"/>
          <w:b/>
          <w:sz w:val="20"/>
          <w:szCs w:val="20"/>
        </w:rPr>
        <w:t xml:space="preserve"> </w:t>
      </w:r>
    </w:p>
    <w:p w:rsidR="00482C35" w:rsidRPr="00B54974" w:rsidRDefault="00482C35">
      <w:pPr>
        <w:rPr>
          <w:rFonts w:ascii="Gill Sans MT" w:hAnsi="Gill Sans MT"/>
        </w:rPr>
      </w:pPr>
    </w:p>
    <w:sectPr w:rsidR="00482C35" w:rsidRPr="00B54974" w:rsidSect="00D2016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80D"/>
    <w:multiLevelType w:val="hybridMultilevel"/>
    <w:tmpl w:val="378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C67CC"/>
    <w:multiLevelType w:val="hybridMultilevel"/>
    <w:tmpl w:val="AAB8EC5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F3962D3"/>
    <w:multiLevelType w:val="hybridMultilevel"/>
    <w:tmpl w:val="2F5E8F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0C"/>
    <w:rsid w:val="000125EC"/>
    <w:rsid w:val="000129EA"/>
    <w:rsid w:val="00013D43"/>
    <w:rsid w:val="0001439D"/>
    <w:rsid w:val="00022086"/>
    <w:rsid w:val="000253B2"/>
    <w:rsid w:val="0002676D"/>
    <w:rsid w:val="000269A5"/>
    <w:rsid w:val="0002722E"/>
    <w:rsid w:val="00031506"/>
    <w:rsid w:val="00036464"/>
    <w:rsid w:val="00041433"/>
    <w:rsid w:val="0004635D"/>
    <w:rsid w:val="00047375"/>
    <w:rsid w:val="00052466"/>
    <w:rsid w:val="00052615"/>
    <w:rsid w:val="00053021"/>
    <w:rsid w:val="0005455D"/>
    <w:rsid w:val="00055FC2"/>
    <w:rsid w:val="000568C9"/>
    <w:rsid w:val="00061C05"/>
    <w:rsid w:val="00062BB0"/>
    <w:rsid w:val="0006311B"/>
    <w:rsid w:val="000664B2"/>
    <w:rsid w:val="000667ED"/>
    <w:rsid w:val="00072119"/>
    <w:rsid w:val="00075EF5"/>
    <w:rsid w:val="00075F3D"/>
    <w:rsid w:val="0007664C"/>
    <w:rsid w:val="000773A0"/>
    <w:rsid w:val="00082662"/>
    <w:rsid w:val="0008308A"/>
    <w:rsid w:val="0008594F"/>
    <w:rsid w:val="00091DE0"/>
    <w:rsid w:val="000A4395"/>
    <w:rsid w:val="000B5B0A"/>
    <w:rsid w:val="000B6539"/>
    <w:rsid w:val="000C4A7F"/>
    <w:rsid w:val="000C760C"/>
    <w:rsid w:val="000D0349"/>
    <w:rsid w:val="000D0C34"/>
    <w:rsid w:val="000D64DA"/>
    <w:rsid w:val="000E3039"/>
    <w:rsid w:val="000F243C"/>
    <w:rsid w:val="000F306A"/>
    <w:rsid w:val="00102CAA"/>
    <w:rsid w:val="001076C9"/>
    <w:rsid w:val="0011231B"/>
    <w:rsid w:val="00112FE0"/>
    <w:rsid w:val="00113B84"/>
    <w:rsid w:val="00114EA4"/>
    <w:rsid w:val="00116074"/>
    <w:rsid w:val="00116300"/>
    <w:rsid w:val="00123345"/>
    <w:rsid w:val="00126334"/>
    <w:rsid w:val="001317FD"/>
    <w:rsid w:val="00137868"/>
    <w:rsid w:val="00140836"/>
    <w:rsid w:val="00142C02"/>
    <w:rsid w:val="00147ABC"/>
    <w:rsid w:val="00150489"/>
    <w:rsid w:val="00151A17"/>
    <w:rsid w:val="001521DE"/>
    <w:rsid w:val="001561FD"/>
    <w:rsid w:val="00160DA9"/>
    <w:rsid w:val="0016415E"/>
    <w:rsid w:val="00165DEE"/>
    <w:rsid w:val="0017374D"/>
    <w:rsid w:val="00175C88"/>
    <w:rsid w:val="00182BC6"/>
    <w:rsid w:val="00193A71"/>
    <w:rsid w:val="001A54BB"/>
    <w:rsid w:val="001A6405"/>
    <w:rsid w:val="001A732F"/>
    <w:rsid w:val="001C01C7"/>
    <w:rsid w:val="001C0864"/>
    <w:rsid w:val="001C0926"/>
    <w:rsid w:val="001C11AB"/>
    <w:rsid w:val="001C4BFA"/>
    <w:rsid w:val="001C6B1F"/>
    <w:rsid w:val="001D720C"/>
    <w:rsid w:val="001E0887"/>
    <w:rsid w:val="001E1E0A"/>
    <w:rsid w:val="001E2000"/>
    <w:rsid w:val="001E5178"/>
    <w:rsid w:val="001E5684"/>
    <w:rsid w:val="00207BB1"/>
    <w:rsid w:val="00220C66"/>
    <w:rsid w:val="00225AB1"/>
    <w:rsid w:val="00230128"/>
    <w:rsid w:val="00230347"/>
    <w:rsid w:val="00241503"/>
    <w:rsid w:val="00246239"/>
    <w:rsid w:val="00250EF3"/>
    <w:rsid w:val="002524DF"/>
    <w:rsid w:val="002533AA"/>
    <w:rsid w:val="00254314"/>
    <w:rsid w:val="0026015A"/>
    <w:rsid w:val="00261D01"/>
    <w:rsid w:val="002638BB"/>
    <w:rsid w:val="00263C75"/>
    <w:rsid w:val="00272007"/>
    <w:rsid w:val="00280EA4"/>
    <w:rsid w:val="002836D8"/>
    <w:rsid w:val="00284CA3"/>
    <w:rsid w:val="00296DCF"/>
    <w:rsid w:val="002A0F19"/>
    <w:rsid w:val="002A4524"/>
    <w:rsid w:val="002A4E54"/>
    <w:rsid w:val="002B616C"/>
    <w:rsid w:val="002B7F0E"/>
    <w:rsid w:val="002C5DB3"/>
    <w:rsid w:val="002C7356"/>
    <w:rsid w:val="002D4330"/>
    <w:rsid w:val="002E2876"/>
    <w:rsid w:val="002F34EC"/>
    <w:rsid w:val="003017F2"/>
    <w:rsid w:val="00306972"/>
    <w:rsid w:val="00315E01"/>
    <w:rsid w:val="00323A0F"/>
    <w:rsid w:val="00323DF8"/>
    <w:rsid w:val="00331A46"/>
    <w:rsid w:val="00335218"/>
    <w:rsid w:val="00335B4F"/>
    <w:rsid w:val="00340387"/>
    <w:rsid w:val="00340B68"/>
    <w:rsid w:val="00343425"/>
    <w:rsid w:val="003461C1"/>
    <w:rsid w:val="003547AB"/>
    <w:rsid w:val="0035520B"/>
    <w:rsid w:val="00356335"/>
    <w:rsid w:val="00363DC5"/>
    <w:rsid w:val="0036760E"/>
    <w:rsid w:val="003705A9"/>
    <w:rsid w:val="003714D4"/>
    <w:rsid w:val="00375C2C"/>
    <w:rsid w:val="00380241"/>
    <w:rsid w:val="00381179"/>
    <w:rsid w:val="0038227B"/>
    <w:rsid w:val="00393170"/>
    <w:rsid w:val="0039666D"/>
    <w:rsid w:val="003A3F6A"/>
    <w:rsid w:val="003A5D0C"/>
    <w:rsid w:val="003B4A53"/>
    <w:rsid w:val="003B715F"/>
    <w:rsid w:val="003C0142"/>
    <w:rsid w:val="003C332F"/>
    <w:rsid w:val="003C4C5C"/>
    <w:rsid w:val="003C4CB7"/>
    <w:rsid w:val="003C5ED4"/>
    <w:rsid w:val="003C670A"/>
    <w:rsid w:val="003D1B79"/>
    <w:rsid w:val="003E0A62"/>
    <w:rsid w:val="003E1DBB"/>
    <w:rsid w:val="003E3D44"/>
    <w:rsid w:val="003E5FCC"/>
    <w:rsid w:val="003E6D67"/>
    <w:rsid w:val="003E75F8"/>
    <w:rsid w:val="003E7F1C"/>
    <w:rsid w:val="003F52A1"/>
    <w:rsid w:val="0041347C"/>
    <w:rsid w:val="00427E7F"/>
    <w:rsid w:val="0043401D"/>
    <w:rsid w:val="00441972"/>
    <w:rsid w:val="00441A46"/>
    <w:rsid w:val="00445B27"/>
    <w:rsid w:val="004514E0"/>
    <w:rsid w:val="00455EE6"/>
    <w:rsid w:val="004620D0"/>
    <w:rsid w:val="004626F1"/>
    <w:rsid w:val="00467A91"/>
    <w:rsid w:val="00467C98"/>
    <w:rsid w:val="004750D9"/>
    <w:rsid w:val="00475AD5"/>
    <w:rsid w:val="00482C35"/>
    <w:rsid w:val="00482C3A"/>
    <w:rsid w:val="00484D3F"/>
    <w:rsid w:val="00494CB5"/>
    <w:rsid w:val="004A18C1"/>
    <w:rsid w:val="004A2320"/>
    <w:rsid w:val="004A3E9D"/>
    <w:rsid w:val="004A59CA"/>
    <w:rsid w:val="004A60EA"/>
    <w:rsid w:val="004A62E8"/>
    <w:rsid w:val="004B5374"/>
    <w:rsid w:val="004B5612"/>
    <w:rsid w:val="004B5E87"/>
    <w:rsid w:val="004B6A33"/>
    <w:rsid w:val="004B731C"/>
    <w:rsid w:val="004B7BBC"/>
    <w:rsid w:val="004C39A1"/>
    <w:rsid w:val="004D7075"/>
    <w:rsid w:val="004E5703"/>
    <w:rsid w:val="004E7475"/>
    <w:rsid w:val="004F19A2"/>
    <w:rsid w:val="004F50F4"/>
    <w:rsid w:val="005011C6"/>
    <w:rsid w:val="005025FD"/>
    <w:rsid w:val="0050526D"/>
    <w:rsid w:val="005074EF"/>
    <w:rsid w:val="00510F85"/>
    <w:rsid w:val="00515373"/>
    <w:rsid w:val="00521FBA"/>
    <w:rsid w:val="00527BDB"/>
    <w:rsid w:val="00531C29"/>
    <w:rsid w:val="0053292B"/>
    <w:rsid w:val="005354FF"/>
    <w:rsid w:val="00541860"/>
    <w:rsid w:val="005430AE"/>
    <w:rsid w:val="00546C2A"/>
    <w:rsid w:val="00560237"/>
    <w:rsid w:val="00563FA8"/>
    <w:rsid w:val="00566B64"/>
    <w:rsid w:val="00567226"/>
    <w:rsid w:val="005676C3"/>
    <w:rsid w:val="005714C2"/>
    <w:rsid w:val="00573842"/>
    <w:rsid w:val="005823F2"/>
    <w:rsid w:val="00590124"/>
    <w:rsid w:val="00590417"/>
    <w:rsid w:val="00593443"/>
    <w:rsid w:val="005A0C8A"/>
    <w:rsid w:val="005A1D5B"/>
    <w:rsid w:val="005A457B"/>
    <w:rsid w:val="005B1F83"/>
    <w:rsid w:val="005B5C46"/>
    <w:rsid w:val="005B7803"/>
    <w:rsid w:val="005C0F7C"/>
    <w:rsid w:val="005D4262"/>
    <w:rsid w:val="005E7A36"/>
    <w:rsid w:val="00601D57"/>
    <w:rsid w:val="00605EFF"/>
    <w:rsid w:val="00607C33"/>
    <w:rsid w:val="00613B91"/>
    <w:rsid w:val="00615789"/>
    <w:rsid w:val="0063293E"/>
    <w:rsid w:val="00642068"/>
    <w:rsid w:val="00642503"/>
    <w:rsid w:val="00642DD2"/>
    <w:rsid w:val="00646DF6"/>
    <w:rsid w:val="00647032"/>
    <w:rsid w:val="00652876"/>
    <w:rsid w:val="00653FE3"/>
    <w:rsid w:val="00655FE7"/>
    <w:rsid w:val="00662726"/>
    <w:rsid w:val="00671FFF"/>
    <w:rsid w:val="00676613"/>
    <w:rsid w:val="0069520F"/>
    <w:rsid w:val="006A0AB9"/>
    <w:rsid w:val="006B030C"/>
    <w:rsid w:val="006B3BD3"/>
    <w:rsid w:val="006B54F6"/>
    <w:rsid w:val="006C33C1"/>
    <w:rsid w:val="006C3F3C"/>
    <w:rsid w:val="006C70E8"/>
    <w:rsid w:val="006D677C"/>
    <w:rsid w:val="006D7851"/>
    <w:rsid w:val="006E7D6B"/>
    <w:rsid w:val="006F2CDD"/>
    <w:rsid w:val="006F3783"/>
    <w:rsid w:val="006F5DFB"/>
    <w:rsid w:val="006F6A7F"/>
    <w:rsid w:val="00701857"/>
    <w:rsid w:val="0070341A"/>
    <w:rsid w:val="00704035"/>
    <w:rsid w:val="007055C8"/>
    <w:rsid w:val="00713827"/>
    <w:rsid w:val="00713F5B"/>
    <w:rsid w:val="007140DB"/>
    <w:rsid w:val="00715CE6"/>
    <w:rsid w:val="00720966"/>
    <w:rsid w:val="00721370"/>
    <w:rsid w:val="00721FED"/>
    <w:rsid w:val="00723F03"/>
    <w:rsid w:val="00726840"/>
    <w:rsid w:val="00726A55"/>
    <w:rsid w:val="00743AE7"/>
    <w:rsid w:val="00743D28"/>
    <w:rsid w:val="00744832"/>
    <w:rsid w:val="00746B9E"/>
    <w:rsid w:val="00750FB4"/>
    <w:rsid w:val="00754614"/>
    <w:rsid w:val="00754FB4"/>
    <w:rsid w:val="00763B62"/>
    <w:rsid w:val="00765309"/>
    <w:rsid w:val="0077273D"/>
    <w:rsid w:val="007751AF"/>
    <w:rsid w:val="0077714A"/>
    <w:rsid w:val="00777C8B"/>
    <w:rsid w:val="00782819"/>
    <w:rsid w:val="00791766"/>
    <w:rsid w:val="00794494"/>
    <w:rsid w:val="007A1C43"/>
    <w:rsid w:val="007A1CEC"/>
    <w:rsid w:val="007A6438"/>
    <w:rsid w:val="007B009D"/>
    <w:rsid w:val="007B416E"/>
    <w:rsid w:val="007B5E89"/>
    <w:rsid w:val="007C38F7"/>
    <w:rsid w:val="007C41C7"/>
    <w:rsid w:val="007C5F1F"/>
    <w:rsid w:val="007D6708"/>
    <w:rsid w:val="007D6CD3"/>
    <w:rsid w:val="007D7451"/>
    <w:rsid w:val="007D7A60"/>
    <w:rsid w:val="007E650D"/>
    <w:rsid w:val="007F4023"/>
    <w:rsid w:val="008002E9"/>
    <w:rsid w:val="00800C5F"/>
    <w:rsid w:val="00804C03"/>
    <w:rsid w:val="008102C9"/>
    <w:rsid w:val="00811C07"/>
    <w:rsid w:val="00811D38"/>
    <w:rsid w:val="00814445"/>
    <w:rsid w:val="0082359A"/>
    <w:rsid w:val="008247E4"/>
    <w:rsid w:val="008251C1"/>
    <w:rsid w:val="008252BE"/>
    <w:rsid w:val="00830CDA"/>
    <w:rsid w:val="00830ED3"/>
    <w:rsid w:val="0083216D"/>
    <w:rsid w:val="00835A01"/>
    <w:rsid w:val="00835F7D"/>
    <w:rsid w:val="00836A89"/>
    <w:rsid w:val="008403C2"/>
    <w:rsid w:val="0084074F"/>
    <w:rsid w:val="00841CA1"/>
    <w:rsid w:val="00842609"/>
    <w:rsid w:val="008448A4"/>
    <w:rsid w:val="0085103C"/>
    <w:rsid w:val="00851A82"/>
    <w:rsid w:val="0085496B"/>
    <w:rsid w:val="008557CE"/>
    <w:rsid w:val="00861005"/>
    <w:rsid w:val="008615D9"/>
    <w:rsid w:val="008640EA"/>
    <w:rsid w:val="0086564D"/>
    <w:rsid w:val="00881E8C"/>
    <w:rsid w:val="0088223C"/>
    <w:rsid w:val="008826F4"/>
    <w:rsid w:val="008833F5"/>
    <w:rsid w:val="008966EA"/>
    <w:rsid w:val="008A0E92"/>
    <w:rsid w:val="008A1A84"/>
    <w:rsid w:val="008A3FF9"/>
    <w:rsid w:val="008A64DE"/>
    <w:rsid w:val="008A77F7"/>
    <w:rsid w:val="008B0AED"/>
    <w:rsid w:val="008B0D21"/>
    <w:rsid w:val="008B1DF0"/>
    <w:rsid w:val="008B33C8"/>
    <w:rsid w:val="008B64A6"/>
    <w:rsid w:val="008C26CE"/>
    <w:rsid w:val="008C3993"/>
    <w:rsid w:val="008C7D86"/>
    <w:rsid w:val="008D049A"/>
    <w:rsid w:val="008D6C58"/>
    <w:rsid w:val="008E1E70"/>
    <w:rsid w:val="008E670E"/>
    <w:rsid w:val="008F37BF"/>
    <w:rsid w:val="008F4772"/>
    <w:rsid w:val="00903770"/>
    <w:rsid w:val="00904FEB"/>
    <w:rsid w:val="009107C2"/>
    <w:rsid w:val="00912EFA"/>
    <w:rsid w:val="00915701"/>
    <w:rsid w:val="00920FF2"/>
    <w:rsid w:val="0092268D"/>
    <w:rsid w:val="00925CA1"/>
    <w:rsid w:val="00926065"/>
    <w:rsid w:val="00934525"/>
    <w:rsid w:val="009349D1"/>
    <w:rsid w:val="00935734"/>
    <w:rsid w:val="009375BA"/>
    <w:rsid w:val="00941E6F"/>
    <w:rsid w:val="009479D3"/>
    <w:rsid w:val="00952541"/>
    <w:rsid w:val="00953E61"/>
    <w:rsid w:val="00955179"/>
    <w:rsid w:val="009579C3"/>
    <w:rsid w:val="00960179"/>
    <w:rsid w:val="0096795C"/>
    <w:rsid w:val="00987E8E"/>
    <w:rsid w:val="00990DB6"/>
    <w:rsid w:val="009917C9"/>
    <w:rsid w:val="00993D75"/>
    <w:rsid w:val="00994A2A"/>
    <w:rsid w:val="009A0E38"/>
    <w:rsid w:val="009A2C3C"/>
    <w:rsid w:val="009B0A7B"/>
    <w:rsid w:val="009B5823"/>
    <w:rsid w:val="009B6204"/>
    <w:rsid w:val="009B6628"/>
    <w:rsid w:val="009C3571"/>
    <w:rsid w:val="009C3FFC"/>
    <w:rsid w:val="009C678C"/>
    <w:rsid w:val="009E2387"/>
    <w:rsid w:val="009E4490"/>
    <w:rsid w:val="009F556C"/>
    <w:rsid w:val="009F7F72"/>
    <w:rsid w:val="00A018B0"/>
    <w:rsid w:val="00A030E0"/>
    <w:rsid w:val="00A0327E"/>
    <w:rsid w:val="00A12069"/>
    <w:rsid w:val="00A15612"/>
    <w:rsid w:val="00A25124"/>
    <w:rsid w:val="00A26E44"/>
    <w:rsid w:val="00A32A15"/>
    <w:rsid w:val="00A34845"/>
    <w:rsid w:val="00A36ABD"/>
    <w:rsid w:val="00A43574"/>
    <w:rsid w:val="00A4566B"/>
    <w:rsid w:val="00A518D6"/>
    <w:rsid w:val="00A559F7"/>
    <w:rsid w:val="00A57B3D"/>
    <w:rsid w:val="00A57BE9"/>
    <w:rsid w:val="00A71EC0"/>
    <w:rsid w:val="00A76D13"/>
    <w:rsid w:val="00A858C8"/>
    <w:rsid w:val="00AA193B"/>
    <w:rsid w:val="00AB2F32"/>
    <w:rsid w:val="00AB6774"/>
    <w:rsid w:val="00AC23D3"/>
    <w:rsid w:val="00AC2C2B"/>
    <w:rsid w:val="00AD5E0D"/>
    <w:rsid w:val="00AD6084"/>
    <w:rsid w:val="00AD749E"/>
    <w:rsid w:val="00AD7B92"/>
    <w:rsid w:val="00AD7F8C"/>
    <w:rsid w:val="00AE34FC"/>
    <w:rsid w:val="00AE3C05"/>
    <w:rsid w:val="00AE5198"/>
    <w:rsid w:val="00AE58F0"/>
    <w:rsid w:val="00AE61D5"/>
    <w:rsid w:val="00B01DEA"/>
    <w:rsid w:val="00B03F54"/>
    <w:rsid w:val="00B063E1"/>
    <w:rsid w:val="00B11C22"/>
    <w:rsid w:val="00B16FC5"/>
    <w:rsid w:val="00B24F82"/>
    <w:rsid w:val="00B26F4F"/>
    <w:rsid w:val="00B27F1E"/>
    <w:rsid w:val="00B31C04"/>
    <w:rsid w:val="00B345BE"/>
    <w:rsid w:val="00B35469"/>
    <w:rsid w:val="00B3678E"/>
    <w:rsid w:val="00B41FC8"/>
    <w:rsid w:val="00B45BE3"/>
    <w:rsid w:val="00B467A1"/>
    <w:rsid w:val="00B53AE2"/>
    <w:rsid w:val="00B54974"/>
    <w:rsid w:val="00B55309"/>
    <w:rsid w:val="00B600DF"/>
    <w:rsid w:val="00B6228D"/>
    <w:rsid w:val="00B63F54"/>
    <w:rsid w:val="00B657A0"/>
    <w:rsid w:val="00B6640C"/>
    <w:rsid w:val="00B774A2"/>
    <w:rsid w:val="00B81C75"/>
    <w:rsid w:val="00B82BDA"/>
    <w:rsid w:val="00B82DB0"/>
    <w:rsid w:val="00B83073"/>
    <w:rsid w:val="00B85B64"/>
    <w:rsid w:val="00B8675B"/>
    <w:rsid w:val="00B87E6C"/>
    <w:rsid w:val="00B91419"/>
    <w:rsid w:val="00BB0139"/>
    <w:rsid w:val="00BB0E28"/>
    <w:rsid w:val="00BC1E04"/>
    <w:rsid w:val="00BC3DE3"/>
    <w:rsid w:val="00BC4053"/>
    <w:rsid w:val="00BC5218"/>
    <w:rsid w:val="00BD3940"/>
    <w:rsid w:val="00BD3ACB"/>
    <w:rsid w:val="00BD6578"/>
    <w:rsid w:val="00BE35F1"/>
    <w:rsid w:val="00BF3BE9"/>
    <w:rsid w:val="00BF526C"/>
    <w:rsid w:val="00BF5EC9"/>
    <w:rsid w:val="00C04C56"/>
    <w:rsid w:val="00C05847"/>
    <w:rsid w:val="00C236B4"/>
    <w:rsid w:val="00C31218"/>
    <w:rsid w:val="00C346D6"/>
    <w:rsid w:val="00C42782"/>
    <w:rsid w:val="00C47FD1"/>
    <w:rsid w:val="00C5154D"/>
    <w:rsid w:val="00C60E3D"/>
    <w:rsid w:val="00C61017"/>
    <w:rsid w:val="00C6136A"/>
    <w:rsid w:val="00C662A2"/>
    <w:rsid w:val="00C72A75"/>
    <w:rsid w:val="00C73103"/>
    <w:rsid w:val="00C75688"/>
    <w:rsid w:val="00C769AE"/>
    <w:rsid w:val="00C77CAD"/>
    <w:rsid w:val="00C824FC"/>
    <w:rsid w:val="00C93B41"/>
    <w:rsid w:val="00C94F97"/>
    <w:rsid w:val="00C96153"/>
    <w:rsid w:val="00C96BF6"/>
    <w:rsid w:val="00C96F53"/>
    <w:rsid w:val="00CA19E3"/>
    <w:rsid w:val="00CA35E1"/>
    <w:rsid w:val="00CA5624"/>
    <w:rsid w:val="00CB6591"/>
    <w:rsid w:val="00CC1615"/>
    <w:rsid w:val="00CC17B9"/>
    <w:rsid w:val="00CC1EDF"/>
    <w:rsid w:val="00CC3901"/>
    <w:rsid w:val="00CC7692"/>
    <w:rsid w:val="00CD0ADC"/>
    <w:rsid w:val="00CD3550"/>
    <w:rsid w:val="00CE6333"/>
    <w:rsid w:val="00CE7D0C"/>
    <w:rsid w:val="00CF00D0"/>
    <w:rsid w:val="00CF08D4"/>
    <w:rsid w:val="00D0030F"/>
    <w:rsid w:val="00D057EC"/>
    <w:rsid w:val="00D067BF"/>
    <w:rsid w:val="00D06DDB"/>
    <w:rsid w:val="00D20162"/>
    <w:rsid w:val="00D2176E"/>
    <w:rsid w:val="00D218DF"/>
    <w:rsid w:val="00D23B5D"/>
    <w:rsid w:val="00D24075"/>
    <w:rsid w:val="00D3033F"/>
    <w:rsid w:val="00D30B39"/>
    <w:rsid w:val="00D34ECD"/>
    <w:rsid w:val="00D3717F"/>
    <w:rsid w:val="00D45072"/>
    <w:rsid w:val="00D477ED"/>
    <w:rsid w:val="00D47DB6"/>
    <w:rsid w:val="00D51516"/>
    <w:rsid w:val="00D5204E"/>
    <w:rsid w:val="00D55AF1"/>
    <w:rsid w:val="00D628FC"/>
    <w:rsid w:val="00D64441"/>
    <w:rsid w:val="00D6728C"/>
    <w:rsid w:val="00D713DE"/>
    <w:rsid w:val="00D7193A"/>
    <w:rsid w:val="00D74467"/>
    <w:rsid w:val="00D744CB"/>
    <w:rsid w:val="00D74A5F"/>
    <w:rsid w:val="00D80661"/>
    <w:rsid w:val="00D82251"/>
    <w:rsid w:val="00D861EC"/>
    <w:rsid w:val="00D904EB"/>
    <w:rsid w:val="00D91CDC"/>
    <w:rsid w:val="00D972A6"/>
    <w:rsid w:val="00DA280F"/>
    <w:rsid w:val="00DB3AD6"/>
    <w:rsid w:val="00DB6CA1"/>
    <w:rsid w:val="00DC0587"/>
    <w:rsid w:val="00DC27C3"/>
    <w:rsid w:val="00DC69D7"/>
    <w:rsid w:val="00DC7A0F"/>
    <w:rsid w:val="00DD1707"/>
    <w:rsid w:val="00DE2F0D"/>
    <w:rsid w:val="00E0145E"/>
    <w:rsid w:val="00E104F5"/>
    <w:rsid w:val="00E2087D"/>
    <w:rsid w:val="00E35EE3"/>
    <w:rsid w:val="00E407D7"/>
    <w:rsid w:val="00E4314B"/>
    <w:rsid w:val="00E53999"/>
    <w:rsid w:val="00E62B43"/>
    <w:rsid w:val="00E71DC8"/>
    <w:rsid w:val="00E73DBC"/>
    <w:rsid w:val="00E73F1A"/>
    <w:rsid w:val="00E7564A"/>
    <w:rsid w:val="00E95ADE"/>
    <w:rsid w:val="00E96B37"/>
    <w:rsid w:val="00EA042C"/>
    <w:rsid w:val="00EA281E"/>
    <w:rsid w:val="00EA445A"/>
    <w:rsid w:val="00EA79CA"/>
    <w:rsid w:val="00EB0528"/>
    <w:rsid w:val="00EB47C7"/>
    <w:rsid w:val="00EC0502"/>
    <w:rsid w:val="00ED1D26"/>
    <w:rsid w:val="00ED6948"/>
    <w:rsid w:val="00EE013C"/>
    <w:rsid w:val="00EE241D"/>
    <w:rsid w:val="00EE2BDF"/>
    <w:rsid w:val="00EE6497"/>
    <w:rsid w:val="00EF48E2"/>
    <w:rsid w:val="00F0446F"/>
    <w:rsid w:val="00F071AB"/>
    <w:rsid w:val="00F11395"/>
    <w:rsid w:val="00F1708A"/>
    <w:rsid w:val="00F17FEE"/>
    <w:rsid w:val="00F237C6"/>
    <w:rsid w:val="00F32542"/>
    <w:rsid w:val="00F34C9B"/>
    <w:rsid w:val="00F44CD9"/>
    <w:rsid w:val="00F47A32"/>
    <w:rsid w:val="00F53FAB"/>
    <w:rsid w:val="00F573C6"/>
    <w:rsid w:val="00F5774F"/>
    <w:rsid w:val="00F57A33"/>
    <w:rsid w:val="00F613BD"/>
    <w:rsid w:val="00F62791"/>
    <w:rsid w:val="00F655AA"/>
    <w:rsid w:val="00F7258F"/>
    <w:rsid w:val="00F77F07"/>
    <w:rsid w:val="00F831FA"/>
    <w:rsid w:val="00F83FED"/>
    <w:rsid w:val="00F862C9"/>
    <w:rsid w:val="00F90D8B"/>
    <w:rsid w:val="00F91D9B"/>
    <w:rsid w:val="00F932D0"/>
    <w:rsid w:val="00F939BA"/>
    <w:rsid w:val="00F94DD5"/>
    <w:rsid w:val="00F963AB"/>
    <w:rsid w:val="00FA4460"/>
    <w:rsid w:val="00FA789D"/>
    <w:rsid w:val="00FA78B7"/>
    <w:rsid w:val="00FB17D1"/>
    <w:rsid w:val="00FB4107"/>
    <w:rsid w:val="00FC25DF"/>
    <w:rsid w:val="00FD092B"/>
    <w:rsid w:val="00FD31DE"/>
    <w:rsid w:val="00FD7ED0"/>
    <w:rsid w:val="00FE08E3"/>
    <w:rsid w:val="00FF0D0F"/>
    <w:rsid w:val="00FF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heading">
    <w:name w:val="list heading"/>
    <w:basedOn w:val="Normal"/>
    <w:rsid w:val="006B030C"/>
    <w:pPr>
      <w:spacing w:after="120"/>
    </w:pPr>
    <w:rPr>
      <w:rFonts w:ascii="Trebuchet MS" w:eastAsia="Times New Roman" w:hAnsi="Trebuchet MS" w:cs="Times New Roman"/>
      <w:b/>
      <w:sz w:val="20"/>
      <w:szCs w:val="20"/>
    </w:rPr>
  </w:style>
  <w:style w:type="paragraph" w:customStyle="1" w:styleId="Listbulletindented">
    <w:name w:val="List bullet indented"/>
    <w:basedOn w:val="ListBullet"/>
    <w:rsid w:val="006B030C"/>
    <w:pPr>
      <w:contextualSpacing w:val="0"/>
    </w:pPr>
    <w:rPr>
      <w:rFonts w:ascii="Trebuchet MS" w:eastAsia="Times New Roman" w:hAnsi="Trebuchet MS" w:cs="Times New Roman"/>
      <w:sz w:val="20"/>
      <w:szCs w:val="20"/>
    </w:rPr>
  </w:style>
  <w:style w:type="paragraph" w:customStyle="1" w:styleId="tabletext">
    <w:name w:val="table text"/>
    <w:basedOn w:val="Normal"/>
    <w:rsid w:val="006B030C"/>
    <w:rPr>
      <w:rFonts w:ascii="Trebuchet MS" w:eastAsia="Times New Roman" w:hAnsi="Trebuchet MS" w:cs="Times New Roman"/>
      <w:sz w:val="24"/>
      <w:szCs w:val="24"/>
    </w:rPr>
  </w:style>
  <w:style w:type="character" w:styleId="Hyperlink">
    <w:name w:val="Hyperlink"/>
    <w:rsid w:val="006B030C"/>
    <w:rPr>
      <w:color w:val="0000FF"/>
      <w:u w:val="single"/>
    </w:rPr>
  </w:style>
  <w:style w:type="paragraph" w:styleId="ListBullet">
    <w:name w:val="List Bullet"/>
    <w:basedOn w:val="Normal"/>
    <w:uiPriority w:val="99"/>
    <w:semiHidden/>
    <w:unhideWhenUsed/>
    <w:rsid w:val="006B030C"/>
    <w:pPr>
      <w:tabs>
        <w:tab w:val="num" w:pos="720"/>
      </w:tabs>
      <w:ind w:left="720" w:hanging="360"/>
      <w:contextualSpacing/>
    </w:pPr>
  </w:style>
  <w:style w:type="paragraph" w:styleId="BalloonText">
    <w:name w:val="Balloon Text"/>
    <w:basedOn w:val="Normal"/>
    <w:link w:val="BalloonTextChar"/>
    <w:uiPriority w:val="99"/>
    <w:semiHidden/>
    <w:unhideWhenUsed/>
    <w:rsid w:val="008D6C58"/>
    <w:rPr>
      <w:rFonts w:ascii="Tahoma" w:hAnsi="Tahoma" w:cs="Tahoma"/>
      <w:sz w:val="16"/>
      <w:szCs w:val="16"/>
    </w:rPr>
  </w:style>
  <w:style w:type="character" w:customStyle="1" w:styleId="BalloonTextChar">
    <w:name w:val="Balloon Text Char"/>
    <w:basedOn w:val="DefaultParagraphFont"/>
    <w:link w:val="BalloonText"/>
    <w:uiPriority w:val="99"/>
    <w:semiHidden/>
    <w:rsid w:val="008D6C58"/>
    <w:rPr>
      <w:rFonts w:ascii="Tahoma" w:hAnsi="Tahoma" w:cs="Tahoma"/>
      <w:sz w:val="16"/>
      <w:szCs w:val="16"/>
    </w:rPr>
  </w:style>
  <w:style w:type="paragraph" w:styleId="NormalWeb">
    <w:name w:val="Normal (Web)"/>
    <w:basedOn w:val="Normal"/>
    <w:uiPriority w:val="99"/>
    <w:semiHidden/>
    <w:unhideWhenUsed/>
    <w:rsid w:val="00482C35"/>
    <w:rPr>
      <w:rFonts w:ascii="Times New Roman" w:hAnsi="Times New Roman" w:cs="Times New Roman"/>
      <w:sz w:val="24"/>
      <w:szCs w:val="24"/>
    </w:rPr>
  </w:style>
  <w:style w:type="paragraph" w:styleId="ListParagraph">
    <w:name w:val="List Paragraph"/>
    <w:basedOn w:val="Normal"/>
    <w:uiPriority w:val="34"/>
    <w:qFormat/>
    <w:rsid w:val="00482C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heading">
    <w:name w:val="list heading"/>
    <w:basedOn w:val="Normal"/>
    <w:rsid w:val="006B030C"/>
    <w:pPr>
      <w:spacing w:after="120"/>
    </w:pPr>
    <w:rPr>
      <w:rFonts w:ascii="Trebuchet MS" w:eastAsia="Times New Roman" w:hAnsi="Trebuchet MS" w:cs="Times New Roman"/>
      <w:b/>
      <w:sz w:val="20"/>
      <w:szCs w:val="20"/>
    </w:rPr>
  </w:style>
  <w:style w:type="paragraph" w:customStyle="1" w:styleId="Listbulletindented">
    <w:name w:val="List bullet indented"/>
    <w:basedOn w:val="ListBullet"/>
    <w:rsid w:val="006B030C"/>
    <w:pPr>
      <w:contextualSpacing w:val="0"/>
    </w:pPr>
    <w:rPr>
      <w:rFonts w:ascii="Trebuchet MS" w:eastAsia="Times New Roman" w:hAnsi="Trebuchet MS" w:cs="Times New Roman"/>
      <w:sz w:val="20"/>
      <w:szCs w:val="20"/>
    </w:rPr>
  </w:style>
  <w:style w:type="paragraph" w:customStyle="1" w:styleId="tabletext">
    <w:name w:val="table text"/>
    <w:basedOn w:val="Normal"/>
    <w:rsid w:val="006B030C"/>
    <w:rPr>
      <w:rFonts w:ascii="Trebuchet MS" w:eastAsia="Times New Roman" w:hAnsi="Trebuchet MS" w:cs="Times New Roman"/>
      <w:sz w:val="24"/>
      <w:szCs w:val="24"/>
    </w:rPr>
  </w:style>
  <w:style w:type="character" w:styleId="Hyperlink">
    <w:name w:val="Hyperlink"/>
    <w:rsid w:val="006B030C"/>
    <w:rPr>
      <w:color w:val="0000FF"/>
      <w:u w:val="single"/>
    </w:rPr>
  </w:style>
  <w:style w:type="paragraph" w:styleId="ListBullet">
    <w:name w:val="List Bullet"/>
    <w:basedOn w:val="Normal"/>
    <w:uiPriority w:val="99"/>
    <w:semiHidden/>
    <w:unhideWhenUsed/>
    <w:rsid w:val="006B030C"/>
    <w:pPr>
      <w:tabs>
        <w:tab w:val="num" w:pos="720"/>
      </w:tabs>
      <w:ind w:left="720" w:hanging="360"/>
      <w:contextualSpacing/>
    </w:pPr>
  </w:style>
  <w:style w:type="paragraph" w:styleId="BalloonText">
    <w:name w:val="Balloon Text"/>
    <w:basedOn w:val="Normal"/>
    <w:link w:val="BalloonTextChar"/>
    <w:uiPriority w:val="99"/>
    <w:semiHidden/>
    <w:unhideWhenUsed/>
    <w:rsid w:val="008D6C58"/>
    <w:rPr>
      <w:rFonts w:ascii="Tahoma" w:hAnsi="Tahoma" w:cs="Tahoma"/>
      <w:sz w:val="16"/>
      <w:szCs w:val="16"/>
    </w:rPr>
  </w:style>
  <w:style w:type="character" w:customStyle="1" w:styleId="BalloonTextChar">
    <w:name w:val="Balloon Text Char"/>
    <w:basedOn w:val="DefaultParagraphFont"/>
    <w:link w:val="BalloonText"/>
    <w:uiPriority w:val="99"/>
    <w:semiHidden/>
    <w:rsid w:val="008D6C58"/>
    <w:rPr>
      <w:rFonts w:ascii="Tahoma" w:hAnsi="Tahoma" w:cs="Tahoma"/>
      <w:sz w:val="16"/>
      <w:szCs w:val="16"/>
    </w:rPr>
  </w:style>
  <w:style w:type="paragraph" w:styleId="NormalWeb">
    <w:name w:val="Normal (Web)"/>
    <w:basedOn w:val="Normal"/>
    <w:uiPriority w:val="99"/>
    <w:semiHidden/>
    <w:unhideWhenUsed/>
    <w:rsid w:val="00482C35"/>
    <w:rPr>
      <w:rFonts w:ascii="Times New Roman" w:hAnsi="Times New Roman" w:cs="Times New Roman"/>
      <w:sz w:val="24"/>
      <w:szCs w:val="24"/>
    </w:rPr>
  </w:style>
  <w:style w:type="paragraph" w:styleId="ListParagraph">
    <w:name w:val="List Paragraph"/>
    <w:basedOn w:val="Normal"/>
    <w:uiPriority w:val="34"/>
    <w:qFormat/>
    <w:rsid w:val="00482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mccraryk@oes.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Weston</dc:creator>
  <cp:lastModifiedBy>Lindsay Marean</cp:lastModifiedBy>
  <cp:revision>2</cp:revision>
  <cp:lastPrinted>2012-06-08T20:49:00Z</cp:lastPrinted>
  <dcterms:created xsi:type="dcterms:W3CDTF">2014-01-25T15:55:00Z</dcterms:created>
  <dcterms:modified xsi:type="dcterms:W3CDTF">2014-01-25T15:55:00Z</dcterms:modified>
</cp:coreProperties>
</file>